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BDB" w:rsidRPr="00D7381F" w:rsidRDefault="00184897">
      <w:pPr>
        <w:jc w:val="center"/>
        <w:rPr>
          <w:szCs w:val="32"/>
        </w:rPr>
      </w:pPr>
      <w:r>
        <w:rPr>
          <w:noProof/>
          <w:szCs w:val="32"/>
          <w:lang w:eastAsia="ru-RU"/>
        </w:rPr>
        <w:drawing>
          <wp:inline distT="0" distB="0" distL="0" distR="0">
            <wp:extent cx="596265" cy="723265"/>
            <wp:effectExtent l="19050" t="0" r="0" b="0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BDB" w:rsidRPr="00E60BDB" w:rsidRDefault="00E60BDB">
      <w:pPr>
        <w:pStyle w:val="1"/>
        <w:tabs>
          <w:tab w:val="left" w:pos="0"/>
        </w:tabs>
        <w:spacing w:before="120"/>
      </w:pPr>
      <w:r w:rsidRPr="00E60BDB">
        <w:rPr>
          <w:szCs w:val="32"/>
        </w:rPr>
        <w:t>Администрация Шатковского муниципального округа Нижегородской области</w:t>
      </w:r>
    </w:p>
    <w:p w:rsidR="00E60BDB" w:rsidRDefault="00E60BDB">
      <w:pPr>
        <w:pStyle w:val="2"/>
        <w:tabs>
          <w:tab w:val="left" w:pos="0"/>
        </w:tabs>
        <w:spacing w:before="120" w:after="240"/>
      </w:pPr>
      <w:r>
        <w:rPr>
          <w:sz w:val="48"/>
          <w:szCs w:val="48"/>
        </w:rPr>
        <w:t>ПОСТАНОВЛЕНИЕ</w:t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E60BDB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E60BDB" w:rsidRDefault="00E60BDB">
            <w:pPr>
              <w:snapToGrid w:val="0"/>
            </w:pPr>
          </w:p>
        </w:tc>
        <w:tc>
          <w:tcPr>
            <w:tcW w:w="2700" w:type="dxa"/>
            <w:shd w:val="clear" w:color="auto" w:fill="auto"/>
          </w:tcPr>
          <w:p w:rsidR="00E60BDB" w:rsidRDefault="00E60BDB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E60BDB" w:rsidRDefault="00E60BDB">
            <w:pPr>
              <w:snapToGrid w:val="0"/>
            </w:pPr>
          </w:p>
        </w:tc>
      </w:tr>
    </w:tbl>
    <w:p w:rsidR="00E60BDB" w:rsidRDefault="00E60BDB"/>
    <w:p w:rsidR="00E60BDB" w:rsidRDefault="00E645D2">
      <w:pPr>
        <w:rPr>
          <w:lang w:eastAsia="ru-RU"/>
        </w:rPr>
      </w:pPr>
      <w:r>
        <w:pict>
          <v:group id="_x0000_s1026" style="position:absolute;margin-left:79.4pt;margin-top:12.5pt;width:318.95pt;height:3.35pt;z-index:251657728;mso-wrap-distance-left:0;mso-wrap-distance-right:0" coordorigin="1588,250" coordsize="6379,67">
            <o:lock v:ext="edit" text="t"/>
            <v:shape id="_x0000_s1027" style="position:absolute;left:7863;top:250;width:103;height:62;mso-wrap-style:none;v-text-anchor:middle" coordsize="86,84" path="m86,84hcl86,1hal,hce" filled="f" strokeweight=".18mm"/>
            <v:shape id="_x0000_s1028" style="position:absolute;left:1588;top:254;width:96;height:62;mso-wrap-style:none;v-text-anchor:middle" coordsize="80,84" path="m,84hcl,1hal80,hce" filled="f" strokeweight=".18mm"/>
          </v:group>
        </w:pict>
      </w:r>
    </w:p>
    <w:tbl>
      <w:tblPr>
        <w:tblW w:w="0" w:type="auto"/>
        <w:tblInd w:w="1728" w:type="dxa"/>
        <w:tblLayout w:type="fixed"/>
        <w:tblLook w:val="0000"/>
      </w:tblPr>
      <w:tblGrid>
        <w:gridCol w:w="6300"/>
      </w:tblGrid>
      <w:tr w:rsidR="00E60BDB" w:rsidRPr="00C80812">
        <w:trPr>
          <w:trHeight w:val="1368"/>
        </w:trPr>
        <w:tc>
          <w:tcPr>
            <w:tcW w:w="6300" w:type="dxa"/>
            <w:shd w:val="clear" w:color="auto" w:fill="auto"/>
          </w:tcPr>
          <w:p w:rsidR="00E60BDB" w:rsidRDefault="009D0BD3" w:rsidP="009D0BD3">
            <w:pPr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 52:50:0040011:661  </w:t>
            </w:r>
          </w:p>
          <w:p w:rsidR="009D0BD3" w:rsidRDefault="009D0BD3" w:rsidP="009D0BD3">
            <w:pPr>
              <w:ind w:right="-1"/>
              <w:jc w:val="center"/>
              <w:rPr>
                <w:sz w:val="28"/>
              </w:rPr>
            </w:pPr>
          </w:p>
        </w:tc>
      </w:tr>
    </w:tbl>
    <w:p w:rsidR="00C62EB3" w:rsidRPr="00653E49" w:rsidRDefault="009D0BD3" w:rsidP="000352DB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В</w:t>
      </w:r>
      <w:r w:rsidR="00837575" w:rsidRPr="00653E49">
        <w:rPr>
          <w:sz w:val="28"/>
          <w:szCs w:val="28"/>
          <w:shd w:val="clear" w:color="auto" w:fill="FFFFFF"/>
        </w:rPr>
        <w:t xml:space="preserve"> соответствии с</w:t>
      </w:r>
      <w:r>
        <w:rPr>
          <w:sz w:val="28"/>
          <w:szCs w:val="28"/>
          <w:shd w:val="clear" w:color="auto" w:fill="FFFFFF"/>
        </w:rPr>
        <w:t>о</w:t>
      </w:r>
      <w:r w:rsidR="00837575" w:rsidRPr="00653E4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статьей 39</w:t>
      </w:r>
      <w:r w:rsidR="00257B9A" w:rsidRPr="00653E49">
        <w:rPr>
          <w:sz w:val="28"/>
          <w:szCs w:val="28"/>
        </w:rPr>
        <w:t xml:space="preserve"> Градостроительного  кодекса</w:t>
      </w:r>
      <w:r w:rsidR="00653E49">
        <w:rPr>
          <w:sz w:val="28"/>
          <w:szCs w:val="28"/>
        </w:rPr>
        <w:t xml:space="preserve"> </w:t>
      </w:r>
      <w:r w:rsidR="00C80812" w:rsidRPr="00653E49">
        <w:rPr>
          <w:sz w:val="28"/>
          <w:szCs w:val="28"/>
        </w:rPr>
        <w:t>Р</w:t>
      </w:r>
      <w:r w:rsidR="00257B9A" w:rsidRPr="00653E49">
        <w:rPr>
          <w:sz w:val="28"/>
          <w:szCs w:val="28"/>
        </w:rPr>
        <w:t xml:space="preserve">оссийской </w:t>
      </w:r>
      <w:r w:rsidR="00C80812" w:rsidRPr="00653E49">
        <w:rPr>
          <w:sz w:val="28"/>
          <w:szCs w:val="28"/>
        </w:rPr>
        <w:t>Ф</w:t>
      </w:r>
      <w:r w:rsidR="00257B9A" w:rsidRPr="00653E49">
        <w:rPr>
          <w:sz w:val="28"/>
          <w:szCs w:val="28"/>
        </w:rPr>
        <w:t>едерации</w:t>
      </w:r>
      <w:r w:rsidR="00C80812" w:rsidRPr="00653E49">
        <w:rPr>
          <w:sz w:val="28"/>
          <w:szCs w:val="28"/>
        </w:rPr>
        <w:t xml:space="preserve">, </w:t>
      </w:r>
      <w:r>
        <w:rPr>
          <w:sz w:val="28"/>
          <w:szCs w:val="28"/>
        </w:rPr>
        <w:t>Правилами землепользования и застройки Шатковского муниципального округа Нижегородской области, утвержденных постановлением администрации Шатковского муниципального округа Нижегородс</w:t>
      </w:r>
      <w:r w:rsidR="004448BA">
        <w:rPr>
          <w:sz w:val="28"/>
          <w:szCs w:val="28"/>
        </w:rPr>
        <w:t xml:space="preserve">кой области от 26.12.2025 №1661 «Об утверждении Правил землепользования и застройки Шатковского муниципального округа Нижегородской области», </w:t>
      </w:r>
      <w:r>
        <w:rPr>
          <w:sz w:val="28"/>
          <w:szCs w:val="28"/>
        </w:rPr>
        <w:t xml:space="preserve">учитывая заключение о результатах общественных обсуждений от </w:t>
      </w:r>
      <w:r w:rsidR="003F6A52">
        <w:rPr>
          <w:sz w:val="28"/>
          <w:szCs w:val="28"/>
        </w:rPr>
        <w:t xml:space="preserve">_____________, </w:t>
      </w:r>
      <w:r w:rsidR="00616CF0">
        <w:rPr>
          <w:sz w:val="28"/>
          <w:szCs w:val="28"/>
        </w:rPr>
        <w:t xml:space="preserve">рекомендаций </w:t>
      </w:r>
      <w:r w:rsidR="00601D91" w:rsidRPr="00653E49">
        <w:rPr>
          <w:sz w:val="28"/>
          <w:szCs w:val="28"/>
        </w:rPr>
        <w:t xml:space="preserve">комиссии по </w:t>
      </w:r>
      <w:r w:rsidR="003F6A52">
        <w:rPr>
          <w:sz w:val="28"/>
          <w:szCs w:val="28"/>
        </w:rPr>
        <w:t>вопросам землепользования и застройки Шатковского муниципального округа Нижегородской области, утвержденной</w:t>
      </w:r>
      <w:proofErr w:type="gramEnd"/>
      <w:r w:rsidR="003F6A52">
        <w:rPr>
          <w:sz w:val="28"/>
          <w:szCs w:val="28"/>
        </w:rPr>
        <w:t xml:space="preserve"> постановлением администрации Шатковского муниципального округа Нижегородской облас</w:t>
      </w:r>
      <w:r w:rsidR="00825C6D">
        <w:rPr>
          <w:sz w:val="28"/>
          <w:szCs w:val="28"/>
        </w:rPr>
        <w:t xml:space="preserve">ти от 26.07.2023 №831, заявлением </w:t>
      </w:r>
      <w:r w:rsidR="000352DB">
        <w:rPr>
          <w:sz w:val="28"/>
          <w:szCs w:val="28"/>
        </w:rPr>
        <w:t>Р</w:t>
      </w:r>
      <w:r w:rsidR="003F6A52">
        <w:rPr>
          <w:sz w:val="28"/>
          <w:szCs w:val="28"/>
        </w:rPr>
        <w:t>елигиозной организации «Лысковская Епархия Русской Православной Церкви (Московский Патриархат)»</w:t>
      </w:r>
      <w:r w:rsidR="000352DB" w:rsidRPr="000352DB">
        <w:rPr>
          <w:color w:val="000000"/>
          <w:sz w:val="28"/>
          <w:szCs w:val="28"/>
          <w:shd w:val="clear" w:color="auto" w:fill="FFFFFF"/>
        </w:rPr>
        <w:t xml:space="preserve"> </w:t>
      </w:r>
      <w:r w:rsidR="000352DB" w:rsidRPr="004448BA">
        <w:rPr>
          <w:color w:val="000000"/>
          <w:sz w:val="28"/>
          <w:szCs w:val="28"/>
          <w:shd w:val="clear" w:color="auto" w:fill="FFFFFF"/>
        </w:rPr>
        <w:t>Вх-147-137470/26</w:t>
      </w:r>
      <w:r w:rsidR="000352DB">
        <w:rPr>
          <w:color w:val="000000"/>
          <w:sz w:val="28"/>
          <w:szCs w:val="28"/>
          <w:shd w:val="clear" w:color="auto" w:fill="FFFFFF"/>
        </w:rPr>
        <w:t xml:space="preserve"> от</w:t>
      </w:r>
      <w:r w:rsidR="000352D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r w:rsidR="000352DB" w:rsidRPr="000352DB">
        <w:rPr>
          <w:color w:val="000000"/>
          <w:sz w:val="28"/>
          <w:szCs w:val="28"/>
          <w:shd w:val="clear" w:color="auto" w:fill="FFFFFF"/>
        </w:rPr>
        <w:t>24.03.2026</w:t>
      </w:r>
      <w:r w:rsidR="000352DB">
        <w:rPr>
          <w:rFonts w:ascii="Trebuchet MS" w:hAnsi="Trebuchet MS"/>
          <w:color w:val="000000"/>
          <w:sz w:val="18"/>
          <w:szCs w:val="18"/>
          <w:shd w:val="clear" w:color="auto" w:fill="FFFFFF"/>
        </w:rPr>
        <w:t> </w:t>
      </w:r>
      <w:r w:rsidR="003F6A52">
        <w:rPr>
          <w:sz w:val="28"/>
          <w:szCs w:val="28"/>
        </w:rPr>
        <w:t>,</w:t>
      </w:r>
      <w:r w:rsidR="0099775A">
        <w:rPr>
          <w:sz w:val="28"/>
          <w:szCs w:val="28"/>
        </w:rPr>
        <w:t xml:space="preserve"> </w:t>
      </w:r>
      <w:r w:rsidR="00837575" w:rsidRPr="00653E49">
        <w:rPr>
          <w:sz w:val="28"/>
          <w:szCs w:val="28"/>
        </w:rPr>
        <w:t>администрация Шатковского муниципального округа Нижегородской области</w:t>
      </w:r>
      <w:r w:rsidR="00653E49" w:rsidRPr="00653E49">
        <w:rPr>
          <w:sz w:val="28"/>
          <w:szCs w:val="28"/>
        </w:rPr>
        <w:t xml:space="preserve"> </w:t>
      </w:r>
      <w:r w:rsidR="003F6A52">
        <w:rPr>
          <w:sz w:val="28"/>
          <w:szCs w:val="28"/>
        </w:rPr>
        <w:t xml:space="preserve">  </w:t>
      </w:r>
      <w:proofErr w:type="gramStart"/>
      <w:r w:rsidR="00C80812" w:rsidRPr="00653E49">
        <w:rPr>
          <w:b/>
          <w:sz w:val="28"/>
          <w:szCs w:val="28"/>
        </w:rPr>
        <w:t>п</w:t>
      </w:r>
      <w:proofErr w:type="gramEnd"/>
      <w:r w:rsidR="00C80812" w:rsidRPr="00653E49">
        <w:rPr>
          <w:b/>
          <w:sz w:val="28"/>
          <w:szCs w:val="28"/>
        </w:rPr>
        <w:t xml:space="preserve"> о с</w:t>
      </w:r>
      <w:r w:rsidR="00837575" w:rsidRPr="00653E49">
        <w:rPr>
          <w:b/>
          <w:sz w:val="28"/>
          <w:szCs w:val="28"/>
        </w:rPr>
        <w:t xml:space="preserve"> </w:t>
      </w:r>
      <w:r w:rsidR="00C80812" w:rsidRPr="00653E49">
        <w:rPr>
          <w:b/>
          <w:sz w:val="28"/>
          <w:szCs w:val="28"/>
        </w:rPr>
        <w:t>т а н о в л я е</w:t>
      </w:r>
      <w:r w:rsidR="000352DB">
        <w:rPr>
          <w:b/>
          <w:sz w:val="28"/>
          <w:szCs w:val="28"/>
        </w:rPr>
        <w:t xml:space="preserve"> т:</w:t>
      </w:r>
      <w:r w:rsidR="00C80812" w:rsidRPr="00653E49">
        <w:rPr>
          <w:b/>
          <w:sz w:val="28"/>
          <w:szCs w:val="28"/>
        </w:rPr>
        <w:t xml:space="preserve"> </w:t>
      </w:r>
    </w:p>
    <w:p w:rsidR="003F6A52" w:rsidRDefault="00C80812" w:rsidP="00C62EB3">
      <w:pPr>
        <w:spacing w:line="360" w:lineRule="auto"/>
        <w:ind w:firstLine="709"/>
        <w:jc w:val="both"/>
        <w:rPr>
          <w:sz w:val="28"/>
          <w:szCs w:val="28"/>
        </w:rPr>
      </w:pPr>
      <w:r w:rsidRPr="00C62EB3">
        <w:rPr>
          <w:sz w:val="28"/>
          <w:szCs w:val="28"/>
        </w:rPr>
        <w:t>1.</w:t>
      </w:r>
      <w:r w:rsidR="00521AA9">
        <w:rPr>
          <w:sz w:val="28"/>
          <w:szCs w:val="28"/>
        </w:rPr>
        <w:t xml:space="preserve"> </w:t>
      </w:r>
      <w:proofErr w:type="gramStart"/>
      <w:r w:rsidR="003F6A52">
        <w:rPr>
          <w:sz w:val="28"/>
          <w:szCs w:val="28"/>
        </w:rPr>
        <w:t xml:space="preserve">Предоставить разрешение на условно разрешенный </w:t>
      </w:r>
      <w:r w:rsidR="005E728E">
        <w:rPr>
          <w:sz w:val="28"/>
          <w:szCs w:val="28"/>
        </w:rPr>
        <w:t>вид использования участка «Осуществление религиозных обрядов»  (код 3.7.1) , установленный Правилами для территориальной зоны  О. «Общественно-деловая зона», для земельного участка  с кадастровым номером  52:50:0040011:661, расположенному по адресу:</w:t>
      </w:r>
      <w:proofErr w:type="gramEnd"/>
      <w:r w:rsidR="005E728E">
        <w:rPr>
          <w:sz w:val="28"/>
          <w:szCs w:val="28"/>
        </w:rPr>
        <w:t xml:space="preserve"> Российская Федерация, Нижегородская область, Шатковский муниципальный округ, с</w:t>
      </w:r>
      <w:proofErr w:type="gramStart"/>
      <w:r w:rsidR="005E728E">
        <w:rPr>
          <w:sz w:val="28"/>
          <w:szCs w:val="28"/>
        </w:rPr>
        <w:t>.В</w:t>
      </w:r>
      <w:proofErr w:type="gramEnd"/>
      <w:r w:rsidR="005E728E">
        <w:rPr>
          <w:sz w:val="28"/>
          <w:szCs w:val="28"/>
        </w:rPr>
        <w:t>ечкусово, ул.Морозенка, земельный участок 20а.</w:t>
      </w:r>
    </w:p>
    <w:p w:rsidR="00C62EB3" w:rsidRPr="000352DB" w:rsidRDefault="00C80812" w:rsidP="005E728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62EB3">
        <w:rPr>
          <w:sz w:val="28"/>
          <w:szCs w:val="28"/>
        </w:rPr>
        <w:lastRenderedPageBreak/>
        <w:t>2.</w:t>
      </w:r>
      <w:r w:rsidR="007F4544" w:rsidRPr="00C62EB3">
        <w:rPr>
          <w:sz w:val="28"/>
          <w:szCs w:val="28"/>
        </w:rPr>
        <w:t xml:space="preserve"> </w:t>
      </w:r>
      <w:r w:rsidR="00C62EB3" w:rsidRPr="00C62EB3">
        <w:rPr>
          <w:sz w:val="28"/>
          <w:szCs w:val="28"/>
        </w:rPr>
        <w:t>Обнародовать настоящее постановление путем опубликования в общественно-политической газете "Новый путь" и размещения на официальном сайте Шатковского муниципального округа Нижегородской области в информационно-телекоммуникационной сети "Интернет</w:t>
      </w:r>
      <w:r w:rsidR="00C62EB3" w:rsidRPr="000352DB">
        <w:rPr>
          <w:color w:val="000000" w:themeColor="text1"/>
          <w:sz w:val="28"/>
          <w:szCs w:val="28"/>
        </w:rPr>
        <w:t xml:space="preserve">" </w:t>
      </w:r>
      <w:hyperlink r:id="rId8" w:history="1">
        <w:r w:rsidR="00C62EB3" w:rsidRPr="000352DB">
          <w:rPr>
            <w:rStyle w:val="ae"/>
            <w:color w:val="000000" w:themeColor="text1"/>
            <w:sz w:val="28"/>
            <w:szCs w:val="28"/>
            <w:u w:val="none"/>
          </w:rPr>
          <w:t>https://shatki.nobl.ru</w:t>
        </w:r>
      </w:hyperlink>
      <w:r w:rsidR="00C62EB3" w:rsidRPr="000352DB">
        <w:rPr>
          <w:color w:val="000000" w:themeColor="text1"/>
          <w:sz w:val="28"/>
          <w:szCs w:val="28"/>
        </w:rPr>
        <w:t xml:space="preserve"> .</w:t>
      </w:r>
    </w:p>
    <w:p w:rsidR="00C80812" w:rsidRPr="00C62EB3" w:rsidRDefault="00C62EB3" w:rsidP="00C62E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812" w:rsidRPr="00C62EB3">
        <w:rPr>
          <w:sz w:val="28"/>
          <w:szCs w:val="28"/>
        </w:rPr>
        <w:t xml:space="preserve">. </w:t>
      </w:r>
      <w:proofErr w:type="gramStart"/>
      <w:r w:rsidR="00C80812" w:rsidRPr="00C62EB3">
        <w:rPr>
          <w:sz w:val="28"/>
          <w:szCs w:val="28"/>
        </w:rPr>
        <w:t>Контроль за</w:t>
      </w:r>
      <w:proofErr w:type="gramEnd"/>
      <w:r w:rsidR="00C80812" w:rsidRPr="00C62EB3">
        <w:rPr>
          <w:sz w:val="28"/>
          <w:szCs w:val="28"/>
        </w:rPr>
        <w:t xml:space="preserve"> исполнением настоящего постановления возложить на </w:t>
      </w:r>
      <w:r w:rsidR="00302D62" w:rsidRPr="00C62EB3">
        <w:rPr>
          <w:sz w:val="28"/>
          <w:szCs w:val="28"/>
        </w:rPr>
        <w:t xml:space="preserve">заместителя главы администрации, </w:t>
      </w:r>
      <w:r w:rsidR="00C80812" w:rsidRPr="00C62EB3">
        <w:rPr>
          <w:sz w:val="28"/>
          <w:szCs w:val="28"/>
        </w:rPr>
        <w:t xml:space="preserve">начальника управления </w:t>
      </w:r>
      <w:r w:rsidR="00302D62" w:rsidRPr="00C62EB3">
        <w:rPr>
          <w:sz w:val="28"/>
          <w:szCs w:val="28"/>
        </w:rPr>
        <w:t xml:space="preserve">архитектуры, </w:t>
      </w:r>
      <w:r w:rsidR="00C80812" w:rsidRPr="00C62EB3">
        <w:rPr>
          <w:sz w:val="28"/>
          <w:szCs w:val="28"/>
        </w:rPr>
        <w:t xml:space="preserve">строительства и </w:t>
      </w:r>
      <w:r w:rsidR="00302D62" w:rsidRPr="00C62EB3">
        <w:rPr>
          <w:sz w:val="28"/>
          <w:szCs w:val="28"/>
        </w:rPr>
        <w:t xml:space="preserve">ЖКХ </w:t>
      </w:r>
      <w:r w:rsidR="00C80812" w:rsidRPr="00C62EB3">
        <w:rPr>
          <w:sz w:val="28"/>
          <w:szCs w:val="28"/>
        </w:rPr>
        <w:t xml:space="preserve">администрации </w:t>
      </w:r>
      <w:r w:rsidR="00302D62" w:rsidRPr="00C62EB3">
        <w:rPr>
          <w:sz w:val="28"/>
          <w:szCs w:val="28"/>
        </w:rPr>
        <w:t xml:space="preserve">Шатковского </w:t>
      </w:r>
      <w:r w:rsidR="00C80812" w:rsidRPr="00C62EB3">
        <w:rPr>
          <w:sz w:val="28"/>
          <w:szCs w:val="28"/>
        </w:rPr>
        <w:t xml:space="preserve">муниципального округа Нижегородской области </w:t>
      </w:r>
      <w:r w:rsidR="00A2425D" w:rsidRPr="00C62EB3">
        <w:rPr>
          <w:sz w:val="28"/>
          <w:szCs w:val="28"/>
        </w:rPr>
        <w:t xml:space="preserve"> Л.А. Крупнова.</w:t>
      </w:r>
    </w:p>
    <w:p w:rsidR="00302D62" w:rsidRDefault="00302D62" w:rsidP="007F4544">
      <w:pPr>
        <w:spacing w:line="360" w:lineRule="auto"/>
        <w:ind w:firstLine="709"/>
        <w:jc w:val="both"/>
        <w:rPr>
          <w:sz w:val="28"/>
          <w:szCs w:val="28"/>
        </w:rPr>
      </w:pPr>
    </w:p>
    <w:p w:rsidR="00C62EB3" w:rsidRPr="001D28C0" w:rsidRDefault="00C62EB3" w:rsidP="00302D62">
      <w:pPr>
        <w:spacing w:line="360" w:lineRule="auto"/>
        <w:jc w:val="both"/>
        <w:rPr>
          <w:sz w:val="28"/>
          <w:szCs w:val="28"/>
        </w:rPr>
      </w:pPr>
    </w:p>
    <w:p w:rsidR="00C80812" w:rsidRDefault="00C80812" w:rsidP="00302D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4897">
        <w:rPr>
          <w:sz w:val="28"/>
          <w:szCs w:val="28"/>
        </w:rPr>
        <w:t xml:space="preserve">         </w:t>
      </w:r>
    </w:p>
    <w:p w:rsidR="00302D62" w:rsidRDefault="00302D62" w:rsidP="00302D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Шатковского муниципального округа</w:t>
      </w:r>
    </w:p>
    <w:p w:rsidR="00302D62" w:rsidRDefault="00302D62" w:rsidP="00302D62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Нижегородской области</w:t>
      </w:r>
      <w:r w:rsidR="00C62EB3">
        <w:rPr>
          <w:sz w:val="28"/>
          <w:szCs w:val="28"/>
        </w:rPr>
        <w:t xml:space="preserve">                                                                        М.Н.</w:t>
      </w:r>
      <w:r w:rsidR="006E771A">
        <w:rPr>
          <w:sz w:val="28"/>
          <w:szCs w:val="28"/>
          <w:lang w:val="en-US"/>
        </w:rPr>
        <w:t xml:space="preserve"> </w:t>
      </w:r>
      <w:r w:rsidR="00C62EB3">
        <w:rPr>
          <w:sz w:val="28"/>
          <w:szCs w:val="28"/>
        </w:rPr>
        <w:t>Межевов</w:t>
      </w:r>
    </w:p>
    <w:sectPr w:rsidR="00302D62" w:rsidSect="00A2425D">
      <w:headerReference w:type="even" r:id="rId9"/>
      <w:headerReference w:type="default" r:id="rId10"/>
      <w:pgSz w:w="11906" w:h="16838"/>
      <w:pgMar w:top="-709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C6E" w:rsidRDefault="006E2C6E" w:rsidP="00C07B45">
      <w:r>
        <w:separator/>
      </w:r>
    </w:p>
  </w:endnote>
  <w:endnote w:type="continuationSeparator" w:id="0">
    <w:p w:rsidR="006E2C6E" w:rsidRDefault="006E2C6E" w:rsidP="00C07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msgothic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C6E" w:rsidRDefault="006E2C6E" w:rsidP="00C07B45">
      <w:r>
        <w:separator/>
      </w:r>
    </w:p>
  </w:footnote>
  <w:footnote w:type="continuationSeparator" w:id="0">
    <w:p w:rsidR="006E2C6E" w:rsidRDefault="006E2C6E" w:rsidP="00C07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B45" w:rsidRDefault="00E645D2">
    <w:pPr>
      <w:pStyle w:val="a9"/>
    </w:pPr>
    <w:r>
      <w:fldChar w:fldCharType="begin"/>
    </w:r>
    <w:r w:rsidR="00184897">
      <w:instrText xml:space="preserve"> PAGE </w:instrText>
    </w:r>
    <w:r>
      <w:fldChar w:fldCharType="separate"/>
    </w:r>
    <w:r w:rsidR="0018489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B45" w:rsidRDefault="00C07B45">
    <w:pPr>
      <w:pStyle w:val="a9"/>
    </w:pPr>
  </w:p>
  <w:p w:rsidR="00C07B45" w:rsidRDefault="00C07B4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812"/>
    <w:rsid w:val="000219BF"/>
    <w:rsid w:val="000352DB"/>
    <w:rsid w:val="000C3A2C"/>
    <w:rsid w:val="00152701"/>
    <w:rsid w:val="0016115D"/>
    <w:rsid w:val="00184897"/>
    <w:rsid w:val="001D28C0"/>
    <w:rsid w:val="00202392"/>
    <w:rsid w:val="00255F3D"/>
    <w:rsid w:val="00257B9A"/>
    <w:rsid w:val="002B2CBC"/>
    <w:rsid w:val="00302D62"/>
    <w:rsid w:val="003C6406"/>
    <w:rsid w:val="003F6A52"/>
    <w:rsid w:val="004448BA"/>
    <w:rsid w:val="004F6E93"/>
    <w:rsid w:val="00521AA9"/>
    <w:rsid w:val="00577DC5"/>
    <w:rsid w:val="005E728E"/>
    <w:rsid w:val="00601D91"/>
    <w:rsid w:val="00616CF0"/>
    <w:rsid w:val="00653E49"/>
    <w:rsid w:val="006E2C6E"/>
    <w:rsid w:val="006E771A"/>
    <w:rsid w:val="006F63DD"/>
    <w:rsid w:val="00721CAF"/>
    <w:rsid w:val="00743C2C"/>
    <w:rsid w:val="007F4544"/>
    <w:rsid w:val="00825C6D"/>
    <w:rsid w:val="00837575"/>
    <w:rsid w:val="008931BB"/>
    <w:rsid w:val="0099775A"/>
    <w:rsid w:val="009C640B"/>
    <w:rsid w:val="009D0BD3"/>
    <w:rsid w:val="00A2425D"/>
    <w:rsid w:val="00A91C33"/>
    <w:rsid w:val="00C07B45"/>
    <w:rsid w:val="00C62EB3"/>
    <w:rsid w:val="00C80812"/>
    <w:rsid w:val="00D7381F"/>
    <w:rsid w:val="00E03162"/>
    <w:rsid w:val="00E44383"/>
    <w:rsid w:val="00E60BDB"/>
    <w:rsid w:val="00E645D2"/>
    <w:rsid w:val="00E8675B"/>
    <w:rsid w:val="00FC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4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07B45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07B45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7B45"/>
  </w:style>
  <w:style w:type="character" w:customStyle="1" w:styleId="WW8Num1z1">
    <w:name w:val="WW8Num1z1"/>
    <w:rsid w:val="00C07B45"/>
  </w:style>
  <w:style w:type="character" w:customStyle="1" w:styleId="WW8Num1z2">
    <w:name w:val="WW8Num1z2"/>
    <w:rsid w:val="00C07B45"/>
  </w:style>
  <w:style w:type="character" w:customStyle="1" w:styleId="WW8Num1z3">
    <w:name w:val="WW8Num1z3"/>
    <w:rsid w:val="00C07B45"/>
  </w:style>
  <w:style w:type="character" w:customStyle="1" w:styleId="WW8Num1z4">
    <w:name w:val="WW8Num1z4"/>
    <w:rsid w:val="00C07B45"/>
  </w:style>
  <w:style w:type="character" w:customStyle="1" w:styleId="WW8Num1z5">
    <w:name w:val="WW8Num1z5"/>
    <w:rsid w:val="00C07B45"/>
  </w:style>
  <w:style w:type="character" w:customStyle="1" w:styleId="WW8Num1z6">
    <w:name w:val="WW8Num1z6"/>
    <w:rsid w:val="00C07B45"/>
  </w:style>
  <w:style w:type="character" w:customStyle="1" w:styleId="WW8Num1z7">
    <w:name w:val="WW8Num1z7"/>
    <w:rsid w:val="00C07B45"/>
  </w:style>
  <w:style w:type="character" w:customStyle="1" w:styleId="WW8Num1z8">
    <w:name w:val="WW8Num1z8"/>
    <w:rsid w:val="00C07B45"/>
  </w:style>
  <w:style w:type="character" w:customStyle="1" w:styleId="3">
    <w:name w:val="Основной шрифт абзаца3"/>
    <w:rsid w:val="00C07B45"/>
  </w:style>
  <w:style w:type="character" w:customStyle="1" w:styleId="20">
    <w:name w:val="Основной шрифт абзаца2"/>
    <w:rsid w:val="00C07B45"/>
  </w:style>
  <w:style w:type="character" w:customStyle="1" w:styleId="10">
    <w:name w:val="Основной шрифт абзаца1"/>
    <w:rsid w:val="00C07B45"/>
  </w:style>
  <w:style w:type="paragraph" w:customStyle="1" w:styleId="a3">
    <w:name w:val="Заголовок"/>
    <w:basedOn w:val="a"/>
    <w:next w:val="a4"/>
    <w:rsid w:val="00C07B45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rsid w:val="00C07B45"/>
    <w:pPr>
      <w:spacing w:after="120"/>
    </w:pPr>
  </w:style>
  <w:style w:type="paragraph" w:styleId="a5">
    <w:name w:val="List"/>
    <w:basedOn w:val="a4"/>
    <w:rsid w:val="00C07B45"/>
    <w:rPr>
      <w:rFonts w:cs="Tahoma"/>
    </w:rPr>
  </w:style>
  <w:style w:type="paragraph" w:styleId="a6">
    <w:name w:val="caption"/>
    <w:basedOn w:val="a"/>
    <w:qFormat/>
    <w:rsid w:val="00C07B45"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Указатель3"/>
    <w:basedOn w:val="a"/>
    <w:rsid w:val="00C07B45"/>
    <w:pPr>
      <w:suppressLineNumbers/>
    </w:pPr>
    <w:rPr>
      <w:rFonts w:cs="Arial Unicode MS"/>
    </w:rPr>
  </w:style>
  <w:style w:type="paragraph" w:customStyle="1" w:styleId="21">
    <w:name w:val="Название2"/>
    <w:basedOn w:val="a"/>
    <w:rsid w:val="00C07B4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C07B45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C07B45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rsid w:val="00C07B45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C07B45"/>
    <w:pPr>
      <w:suppressLineNumbers/>
    </w:pPr>
  </w:style>
  <w:style w:type="paragraph" w:customStyle="1" w:styleId="a8">
    <w:name w:val="Заголовок таблицы"/>
    <w:basedOn w:val="a7"/>
    <w:rsid w:val="00C07B45"/>
    <w:pPr>
      <w:jc w:val="center"/>
    </w:pPr>
    <w:rPr>
      <w:b/>
      <w:bCs/>
    </w:rPr>
  </w:style>
  <w:style w:type="paragraph" w:styleId="a9">
    <w:name w:val="header"/>
    <w:basedOn w:val="a"/>
    <w:link w:val="aa"/>
    <w:rsid w:val="00C80812"/>
    <w:pPr>
      <w:suppressLineNumbers/>
      <w:tabs>
        <w:tab w:val="center" w:pos="4677"/>
        <w:tab w:val="right" w:pos="9355"/>
      </w:tabs>
    </w:pPr>
    <w:rPr>
      <w:lang w:eastAsia="ar-SA"/>
    </w:rPr>
  </w:style>
  <w:style w:type="character" w:customStyle="1" w:styleId="aa">
    <w:name w:val="Верхний колонтитул Знак"/>
    <w:basedOn w:val="a0"/>
    <w:link w:val="a9"/>
    <w:rsid w:val="00C80812"/>
    <w:rPr>
      <w:sz w:val="24"/>
      <w:szCs w:val="24"/>
      <w:lang w:eastAsia="ar-SA"/>
    </w:rPr>
  </w:style>
  <w:style w:type="paragraph" w:customStyle="1" w:styleId="6">
    <w:name w:val="Основной текст (6)"/>
    <w:basedOn w:val="a"/>
    <w:rsid w:val="00C80812"/>
    <w:pPr>
      <w:widowControl w:val="0"/>
      <w:shd w:val="clear" w:color="auto" w:fill="FFFFFF"/>
      <w:spacing w:before="600" w:line="322" w:lineRule="exact"/>
      <w:jc w:val="both"/>
    </w:pPr>
    <w:rPr>
      <w:rFonts w:eastAsia="Calibri"/>
      <w:sz w:val="26"/>
      <w:szCs w:val="26"/>
      <w:lang w:eastAsia="ar-SA"/>
    </w:rPr>
  </w:style>
  <w:style w:type="paragraph" w:styleId="ab">
    <w:name w:val="Balloon Text"/>
    <w:basedOn w:val="a"/>
    <w:link w:val="ac"/>
    <w:rsid w:val="00A242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2425D"/>
    <w:rPr>
      <w:rFonts w:ascii="Tahoma" w:hAnsi="Tahoma" w:cs="Tahoma"/>
      <w:sz w:val="16"/>
      <w:szCs w:val="16"/>
      <w:lang w:eastAsia="zh-CN"/>
    </w:rPr>
  </w:style>
  <w:style w:type="character" w:customStyle="1" w:styleId="s10">
    <w:name w:val="s_10"/>
    <w:basedOn w:val="a0"/>
    <w:rsid w:val="00837575"/>
  </w:style>
  <w:style w:type="character" w:styleId="ad">
    <w:name w:val="Emphasis"/>
    <w:basedOn w:val="a0"/>
    <w:uiPriority w:val="20"/>
    <w:qFormat/>
    <w:rsid w:val="00837575"/>
    <w:rPr>
      <w:i/>
      <w:iCs/>
    </w:rPr>
  </w:style>
  <w:style w:type="paragraph" w:customStyle="1" w:styleId="s1">
    <w:name w:val="s_1"/>
    <w:basedOn w:val="a"/>
    <w:rsid w:val="00C62EB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Hyperlink"/>
    <w:basedOn w:val="a0"/>
    <w:rsid w:val="00C62E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tki.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rshok\&#1041;&#1051;&#1040;&#1053;&#1050;&#1048;\&#1089;%20&#1075;&#1077;&#1088;&#1073;&#1086;&#1084;\&#1087;&#1086;&#1089;&#1090;&#1072;&#1085;&#1086;&#1074;&#1083;&#1077;&#1085;&#1080;&#1077;%20&#1086;&#1082;&#1088;&#1091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округ</Template>
  <TotalTime>61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Шатковского муниципального района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11</cp:revision>
  <cp:lastPrinted>2025-12-26T10:35:00Z</cp:lastPrinted>
  <dcterms:created xsi:type="dcterms:W3CDTF">2026-03-27T11:17:00Z</dcterms:created>
  <dcterms:modified xsi:type="dcterms:W3CDTF">2026-04-02T10:05:00Z</dcterms:modified>
</cp:coreProperties>
</file>